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43" w:rsidRPr="00DA1B49" w:rsidRDefault="00822A50" w:rsidP="00822A50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  <w:r w:rsidRPr="00DA1B49"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  <w:t xml:space="preserve">                           </w:t>
      </w: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</w:p>
    <w:p w:rsidR="009B3443" w:rsidRPr="00DA1B49" w:rsidRDefault="009B3443" w:rsidP="009B3443">
      <w:pPr>
        <w:pStyle w:val="Default"/>
        <w:spacing w:line="360" w:lineRule="auto"/>
        <w:ind w:left="644"/>
        <w:jc w:val="both"/>
        <w:rPr>
          <w:rFonts w:ascii="Lucida Calligraphy" w:hAnsi="Lucida Calligraphy"/>
          <w:color w:val="000000" w:themeColor="text1"/>
          <w:sz w:val="28"/>
          <w:szCs w:val="28"/>
          <w:lang w:val="fr-FR"/>
        </w:rPr>
      </w:pPr>
      <w:r w:rsidRPr="00DA1B49">
        <w:rPr>
          <w:rFonts w:ascii="Lucida Calligraphy" w:hAnsi="Lucida Calligraphy"/>
          <w:b/>
          <w:bCs/>
          <w:color w:val="000000" w:themeColor="text1"/>
          <w:sz w:val="28"/>
          <w:szCs w:val="28"/>
          <w:lang w:val="fr-FR"/>
        </w:rPr>
        <w:t xml:space="preserve">Table de matière </w:t>
      </w:r>
    </w:p>
    <w:p w:rsidR="009B3443" w:rsidRPr="00DA1B49" w:rsidRDefault="009B3443" w:rsidP="009B3443">
      <w:pPr>
        <w:pStyle w:val="Default"/>
        <w:spacing w:line="360" w:lineRule="auto"/>
        <w:ind w:left="284"/>
        <w:jc w:val="both"/>
        <w:rPr>
          <w:color w:val="000000" w:themeColor="text1"/>
          <w:lang w:val="fr-FR"/>
        </w:rPr>
      </w:pPr>
      <w:bookmarkStart w:id="0" w:name="_GoBack"/>
      <w:bookmarkEnd w:id="0"/>
    </w:p>
    <w:p w:rsidR="009B3443" w:rsidRPr="00DA1B49" w:rsidRDefault="009B3443" w:rsidP="009B3443">
      <w:pPr>
        <w:pStyle w:val="Default"/>
        <w:numPr>
          <w:ilvl w:val="0"/>
          <w:numId w:val="1"/>
        </w:numPr>
        <w:spacing w:after="200" w:line="360" w:lineRule="auto"/>
        <w:jc w:val="both"/>
        <w:rPr>
          <w:color w:val="000000" w:themeColor="text1"/>
          <w:lang w:val="fr-FR"/>
        </w:rPr>
      </w:pPr>
      <w:r w:rsidRPr="00DA1B49">
        <w:rPr>
          <w:color w:val="000000" w:themeColor="text1"/>
          <w:lang w:val="fr-FR"/>
        </w:rPr>
        <w:t>Dédicace</w:t>
      </w:r>
      <w:proofErr w:type="gramStart"/>
      <w:r w:rsidRPr="00DA1B49">
        <w:rPr>
          <w:color w:val="000000" w:themeColor="text1"/>
          <w:lang w:val="fr-FR"/>
        </w:rPr>
        <w:t>………………………………………………………………………..</w:t>
      </w:r>
      <w:proofErr w:type="gramEnd"/>
      <w:r w:rsidRPr="00DA1B49">
        <w:rPr>
          <w:color w:val="000000" w:themeColor="text1"/>
          <w:lang w:val="fr-FR"/>
        </w:rPr>
        <w:t xml:space="preserve"> </w:t>
      </w:r>
      <w:r w:rsidRPr="00DA1B49">
        <w:rPr>
          <w:color w:val="000000" w:themeColor="text1"/>
          <w:sz w:val="22"/>
          <w:szCs w:val="22"/>
          <w:lang w:val="fr-FR"/>
        </w:rPr>
        <w:t>i</w:t>
      </w:r>
    </w:p>
    <w:p w:rsidR="009B3443" w:rsidRPr="00DA1B49" w:rsidRDefault="009B3443" w:rsidP="009B3443">
      <w:pPr>
        <w:pStyle w:val="Default"/>
        <w:numPr>
          <w:ilvl w:val="0"/>
          <w:numId w:val="1"/>
        </w:numPr>
        <w:spacing w:after="200" w:line="360" w:lineRule="auto"/>
        <w:jc w:val="both"/>
        <w:rPr>
          <w:color w:val="000000" w:themeColor="text1"/>
          <w:lang w:val="fr-FR"/>
        </w:rPr>
      </w:pPr>
      <w:r w:rsidRPr="00DA1B49">
        <w:rPr>
          <w:color w:val="000000" w:themeColor="text1"/>
          <w:lang w:val="fr-FR"/>
        </w:rPr>
        <w:t xml:space="preserve">Remerciements </w:t>
      </w:r>
      <w:proofErr w:type="gramStart"/>
      <w:r w:rsidRPr="00DA1B49">
        <w:rPr>
          <w:color w:val="000000" w:themeColor="text1"/>
          <w:lang w:val="fr-FR"/>
        </w:rPr>
        <w:t>………………………………………………………………..</w:t>
      </w:r>
      <w:r w:rsidRPr="00DA1B49">
        <w:rPr>
          <w:color w:val="000000" w:themeColor="text1"/>
          <w:sz w:val="22"/>
          <w:szCs w:val="22"/>
          <w:lang w:val="fr-FR"/>
        </w:rPr>
        <w:t>.</w:t>
      </w:r>
      <w:proofErr w:type="gramEnd"/>
      <w:r w:rsidRPr="00DA1B49">
        <w:rPr>
          <w:color w:val="000000" w:themeColor="text1"/>
          <w:sz w:val="22"/>
          <w:szCs w:val="22"/>
          <w:lang w:val="fr-FR"/>
        </w:rPr>
        <w:t>ii</w:t>
      </w:r>
    </w:p>
    <w:p w:rsidR="009B3443" w:rsidRPr="00DA1B49" w:rsidRDefault="009B3443" w:rsidP="009B3443">
      <w:pPr>
        <w:pStyle w:val="Default"/>
        <w:numPr>
          <w:ilvl w:val="0"/>
          <w:numId w:val="1"/>
        </w:numPr>
        <w:spacing w:after="200" w:line="360" w:lineRule="auto"/>
        <w:jc w:val="both"/>
        <w:rPr>
          <w:color w:val="000000" w:themeColor="text1"/>
          <w:lang w:val="fr-FR"/>
        </w:rPr>
      </w:pPr>
      <w:r w:rsidRPr="00DA1B49">
        <w:rPr>
          <w:color w:val="000000" w:themeColor="text1"/>
          <w:lang w:val="fr-FR"/>
        </w:rPr>
        <w:t>Liste des abréviations</w:t>
      </w:r>
      <w:r w:rsidRPr="00DA1B49">
        <w:rPr>
          <w:color w:val="000000" w:themeColor="text1"/>
          <w:sz w:val="22"/>
          <w:szCs w:val="22"/>
          <w:lang w:val="fr-FR"/>
        </w:rPr>
        <w:t xml:space="preserve"> ………………………………………………………………iii </w:t>
      </w:r>
      <w:r w:rsidRPr="00DA1B49">
        <w:rPr>
          <w:color w:val="000000" w:themeColor="text1"/>
          <w:lang w:val="fr-FR"/>
        </w:rPr>
        <w:t xml:space="preserve"> </w:t>
      </w:r>
    </w:p>
    <w:p w:rsidR="009B3443" w:rsidRPr="00DA1B49" w:rsidRDefault="009B3443" w:rsidP="009B3443">
      <w:pPr>
        <w:pStyle w:val="Default"/>
        <w:numPr>
          <w:ilvl w:val="0"/>
          <w:numId w:val="1"/>
        </w:numPr>
        <w:spacing w:after="200" w:line="360" w:lineRule="auto"/>
        <w:jc w:val="both"/>
        <w:rPr>
          <w:color w:val="000000" w:themeColor="text1"/>
          <w:lang w:val="fr-FR"/>
        </w:rPr>
      </w:pPr>
      <w:r w:rsidRPr="00DA1B49">
        <w:rPr>
          <w:color w:val="000000" w:themeColor="text1"/>
          <w:lang w:val="fr-FR"/>
        </w:rPr>
        <w:t>Liste des figures</w:t>
      </w:r>
      <w:proofErr w:type="gramStart"/>
      <w:r w:rsidRPr="00DA1B49">
        <w:rPr>
          <w:color w:val="000000" w:themeColor="text1"/>
          <w:lang w:val="fr-FR"/>
        </w:rPr>
        <w:t>………………………………………………………………</w:t>
      </w:r>
      <w:proofErr w:type="gramEnd"/>
      <w:r w:rsidRPr="00DA1B49">
        <w:rPr>
          <w:color w:val="000000" w:themeColor="text1"/>
          <w:lang w:val="fr-FR"/>
        </w:rPr>
        <w:t>..</w:t>
      </w:r>
      <w:r w:rsidRPr="00DA1B49">
        <w:rPr>
          <w:color w:val="000000" w:themeColor="text1"/>
          <w:sz w:val="22"/>
          <w:szCs w:val="22"/>
        </w:rPr>
        <w:t>iv</w:t>
      </w:r>
    </w:p>
    <w:p w:rsidR="009B3443" w:rsidRPr="00DA1B49" w:rsidRDefault="009B3443" w:rsidP="009B3443">
      <w:pPr>
        <w:pStyle w:val="a3"/>
        <w:numPr>
          <w:ilvl w:val="0"/>
          <w:numId w:val="1"/>
        </w:numPr>
        <w:tabs>
          <w:tab w:val="left" w:pos="2961"/>
          <w:tab w:val="right" w:pos="7797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Liste des tableaux</w:t>
      </w:r>
      <w:r w:rsidRPr="00DA1B49">
        <w:rPr>
          <w:color w:val="000000" w:themeColor="text1"/>
          <w:lang w:val="fr-FR"/>
        </w:rPr>
        <w:t xml:space="preserve"> ……………………………………………………………………………………………………v</w:t>
      </w: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9B3443" w:rsidRPr="00DA1B49" w:rsidRDefault="009B3443" w:rsidP="009B3443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oper Black" w:hAnsi="Cooper Black" w:cs="Vani"/>
          <w:b/>
          <w:bCs/>
          <w:i/>
          <w:iCs/>
          <w:color w:val="000000" w:themeColor="text1"/>
          <w:sz w:val="40"/>
          <w:szCs w:val="40"/>
          <w:lang w:val="fr-FR"/>
        </w:rPr>
      </w:pPr>
      <w:r w:rsidRPr="00DA1B49">
        <w:rPr>
          <w:rFonts w:ascii="Lucida Calligraphy" w:hAnsi="Lucida Calligraphy" w:cs="Times New Roman"/>
          <w:b/>
          <w:bCs/>
          <w:i/>
          <w:iCs/>
          <w:color w:val="000000" w:themeColor="text1"/>
          <w:sz w:val="36"/>
          <w:szCs w:val="36"/>
          <w:lang w:val="fr-FR"/>
        </w:rPr>
        <w:t>SOMMAIRE</w:t>
      </w:r>
    </w:p>
    <w:p w:rsidR="00822A50" w:rsidRPr="00DA1B49" w:rsidRDefault="00822A50" w:rsidP="00822A50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</w:pPr>
    </w:p>
    <w:p w:rsidR="00822A50" w:rsidRPr="00DA1B49" w:rsidRDefault="00822A50" w:rsidP="00822A50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</w:pPr>
    </w:p>
    <w:p w:rsidR="00822A50" w:rsidRPr="00DA1B49" w:rsidRDefault="00822A50" w:rsidP="00822A50">
      <w:pPr>
        <w:tabs>
          <w:tab w:val="left" w:pos="2961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tab/>
        <w:t xml:space="preserve">     </w:t>
      </w:r>
    </w:p>
    <w:p w:rsidR="00822A50" w:rsidRPr="00DA1B49" w:rsidRDefault="00822A50" w:rsidP="009A31A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Introduction générale</w:t>
      </w:r>
      <w:proofErr w:type="gramStart"/>
      <w:r w:rsidR="009A31A4" w:rsidRPr="00DA1B49"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  <w:t>…………………………………………</w:t>
      </w:r>
      <w:r w:rsidR="00EF7973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</w:t>
      </w:r>
      <w:proofErr w:type="gramEnd"/>
      <w:r w:rsidR="00EF7973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..2</w:t>
      </w: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</w:p>
    <w:p w:rsidR="00822A50" w:rsidRPr="00DA1B49" w:rsidRDefault="00822A50" w:rsidP="00822A50">
      <w:pPr>
        <w:pStyle w:val="Default"/>
        <w:rPr>
          <w:rFonts w:ascii="Lucida Calligraphy" w:hAnsi="Lucida Calligraphy"/>
          <w:b/>
          <w:bCs/>
          <w:color w:val="000000" w:themeColor="text1"/>
          <w:sz w:val="40"/>
          <w:szCs w:val="40"/>
          <w:lang w:val="fr-FR"/>
        </w:rPr>
      </w:pPr>
      <w:r w:rsidRPr="00DA1B49">
        <w:rPr>
          <w:rFonts w:ascii="Lucida Calligraphy" w:hAnsi="Lucida Calligraphy"/>
          <w:b/>
          <w:bCs/>
          <w:color w:val="000000" w:themeColor="text1"/>
          <w:sz w:val="40"/>
          <w:szCs w:val="40"/>
          <w:lang w:val="fr-FR"/>
        </w:rPr>
        <w:t xml:space="preserve">REVUE BIBLIOGRAPHIQUE </w:t>
      </w:r>
    </w:p>
    <w:p w:rsidR="009B3443" w:rsidRPr="00DA1B49" w:rsidRDefault="009B3443" w:rsidP="00822A50">
      <w:pPr>
        <w:pStyle w:val="Default"/>
        <w:rPr>
          <w:color w:val="000000" w:themeColor="text1"/>
          <w:sz w:val="28"/>
          <w:szCs w:val="28"/>
          <w:lang w:val="fr-FR"/>
        </w:rPr>
      </w:pPr>
    </w:p>
    <w:p w:rsidR="009B3443" w:rsidRPr="00DA1B49" w:rsidRDefault="009B3443" w:rsidP="00822A50">
      <w:pPr>
        <w:pStyle w:val="Default"/>
        <w:rPr>
          <w:color w:val="000000" w:themeColor="text1"/>
          <w:sz w:val="28"/>
          <w:szCs w:val="28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CHAPITRE </w:t>
      </w:r>
      <w:proofErr w:type="gramStart"/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I:</w:t>
      </w:r>
      <w:proofErr w:type="gramEnd"/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LES COLORANTS TEXTILES</w:t>
      </w:r>
      <w:r w:rsidR="00EF7973" w:rsidRPr="00DA1B49">
        <w:rPr>
          <w:color w:val="000000" w:themeColor="text1"/>
          <w:sz w:val="28"/>
          <w:szCs w:val="28"/>
          <w:lang w:val="fr-FR"/>
        </w:rPr>
        <w:t>……………………………6</w:t>
      </w:r>
    </w:p>
    <w:p w:rsidR="00822A50" w:rsidRPr="00DA1B49" w:rsidRDefault="009B3443" w:rsidP="009B3443">
      <w:pPr>
        <w:tabs>
          <w:tab w:val="left" w:pos="5112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tab/>
      </w:r>
    </w:p>
    <w:p w:rsidR="00822A50" w:rsidRPr="00DA1B49" w:rsidRDefault="00822A50" w:rsidP="009B344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DA1B49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I- LES COLORANTS (Caractéristiques, classification et toxicité) </w:t>
      </w:r>
    </w:p>
    <w:p w:rsidR="00822A50" w:rsidRPr="00DA1B49" w:rsidRDefault="00822A50" w:rsidP="00987E9C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t>I.</w:t>
      </w:r>
      <w:r w:rsidRPr="00DA1B49">
        <w:rPr>
          <w:color w:val="000000" w:themeColor="text1"/>
          <w:lang w:val="fr-FR"/>
        </w:rPr>
        <w:t>2.Définition des colorants</w:t>
      </w:r>
      <w:proofErr w:type="gramStart"/>
      <w:r w:rsidR="00987E9C" w:rsidRPr="00DA1B49">
        <w:rPr>
          <w:color w:val="000000" w:themeColor="text1"/>
          <w:lang w:val="fr-FR"/>
        </w:rPr>
        <w:t>…………………………………………………………</w:t>
      </w:r>
      <w:proofErr w:type="gramEnd"/>
      <w:r w:rsidR="00987E9C" w:rsidRPr="00DA1B49">
        <w:rPr>
          <w:color w:val="000000" w:themeColor="text1"/>
          <w:lang w:val="fr-FR"/>
        </w:rPr>
        <w:t>..6</w:t>
      </w:r>
      <w:r w:rsidRPr="00DA1B49">
        <w:rPr>
          <w:color w:val="000000" w:themeColor="text1"/>
          <w:lang w:val="fr-FR"/>
        </w:rPr>
        <w:t xml:space="preserve"> </w:t>
      </w:r>
    </w:p>
    <w:p w:rsidR="00822A50" w:rsidRPr="00DA1B49" w:rsidRDefault="00822A50" w:rsidP="0063177C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lastRenderedPageBreak/>
        <w:t>I.</w:t>
      </w:r>
      <w:r w:rsidRPr="00DA1B49">
        <w:rPr>
          <w:color w:val="000000" w:themeColor="text1"/>
          <w:lang w:val="fr-FR"/>
        </w:rPr>
        <w:t>3.Classification des colorants synthétiques</w:t>
      </w:r>
      <w:r w:rsidR="00987E9C" w:rsidRPr="00DA1B49">
        <w:rPr>
          <w:color w:val="000000" w:themeColor="text1"/>
          <w:lang w:val="fr-FR"/>
        </w:rPr>
        <w:t>…………………………………………</w:t>
      </w:r>
      <w:r w:rsidR="00985848" w:rsidRPr="00DA1B49">
        <w:rPr>
          <w:color w:val="000000" w:themeColor="text1"/>
          <w:lang w:val="fr-FR"/>
        </w:rPr>
        <w:t>.</w:t>
      </w:r>
      <w:r w:rsidR="00987E9C" w:rsidRPr="00DA1B49">
        <w:rPr>
          <w:color w:val="000000" w:themeColor="text1"/>
          <w:lang w:val="fr-FR"/>
        </w:rPr>
        <w:t>6</w:t>
      </w:r>
      <w:r w:rsidRPr="00DA1B49">
        <w:rPr>
          <w:color w:val="000000" w:themeColor="text1"/>
          <w:lang w:val="fr-FR"/>
        </w:rPr>
        <w:t xml:space="preserve"> </w:t>
      </w:r>
    </w:p>
    <w:p w:rsidR="00822A50" w:rsidRPr="00DA1B49" w:rsidRDefault="00822A50" w:rsidP="0063177C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t>I.</w:t>
      </w:r>
      <w:r w:rsidRPr="00DA1B49">
        <w:rPr>
          <w:color w:val="000000" w:themeColor="text1"/>
          <w:lang w:val="fr-FR"/>
        </w:rPr>
        <w:t xml:space="preserve">4.Les colorants </w:t>
      </w:r>
      <w:proofErr w:type="spellStart"/>
      <w:r w:rsidRPr="00DA1B49">
        <w:rPr>
          <w:color w:val="000000" w:themeColor="text1"/>
          <w:lang w:val="fr-FR"/>
        </w:rPr>
        <w:t>aziniques</w:t>
      </w:r>
      <w:proofErr w:type="spellEnd"/>
      <w:r w:rsidRPr="00DA1B49">
        <w:rPr>
          <w:color w:val="000000" w:themeColor="text1"/>
          <w:lang w:val="fr-FR"/>
        </w:rPr>
        <w:t xml:space="preserve"> (thiazines)</w:t>
      </w:r>
      <w:proofErr w:type="gramStart"/>
      <w:r w:rsidR="00987E9C" w:rsidRPr="00DA1B49">
        <w:rPr>
          <w:color w:val="000000" w:themeColor="text1"/>
          <w:lang w:val="fr-FR"/>
        </w:rPr>
        <w:t>………………………………………………..</w:t>
      </w:r>
      <w:r w:rsidR="00985848" w:rsidRPr="00DA1B49">
        <w:rPr>
          <w:color w:val="000000" w:themeColor="text1"/>
          <w:lang w:val="fr-FR"/>
        </w:rPr>
        <w:t>.</w:t>
      </w:r>
      <w:r w:rsidR="00EF7973" w:rsidRPr="00DA1B49">
        <w:rPr>
          <w:color w:val="000000" w:themeColor="text1"/>
          <w:lang w:val="fr-FR"/>
        </w:rPr>
        <w:t>6</w:t>
      </w:r>
      <w:proofErr w:type="gramEnd"/>
      <w:r w:rsidRPr="00DA1B49">
        <w:rPr>
          <w:color w:val="000000" w:themeColor="text1"/>
          <w:lang w:val="fr-FR"/>
        </w:rPr>
        <w:t xml:space="preserve"> </w:t>
      </w:r>
    </w:p>
    <w:p w:rsidR="0063177C" w:rsidRPr="00DA1B49" w:rsidRDefault="0063177C" w:rsidP="0063177C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t>I.</w:t>
      </w:r>
      <w:r w:rsidRPr="00DA1B49">
        <w:rPr>
          <w:color w:val="000000" w:themeColor="text1"/>
          <w:lang w:val="fr-FR"/>
        </w:rPr>
        <w:t>5.Procédés d’élimination des colorants</w:t>
      </w:r>
      <w:proofErr w:type="gramStart"/>
      <w:r w:rsidR="00EF7973" w:rsidRPr="00DA1B49">
        <w:rPr>
          <w:color w:val="000000" w:themeColor="text1"/>
          <w:lang w:val="fr-FR"/>
        </w:rPr>
        <w:t>……………………………………………...8</w:t>
      </w:r>
      <w:proofErr w:type="gramEnd"/>
    </w:p>
    <w:p w:rsidR="0063177C" w:rsidRPr="00DA1B49" w:rsidRDefault="0063177C" w:rsidP="0063177C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t>I.</w:t>
      </w:r>
      <w:r w:rsidRPr="00DA1B49">
        <w:rPr>
          <w:color w:val="000000" w:themeColor="text1"/>
          <w:lang w:val="fr-FR"/>
        </w:rPr>
        <w:t>6.Application des Colorants</w:t>
      </w:r>
      <w:proofErr w:type="gramStart"/>
      <w:r w:rsidRPr="00DA1B49">
        <w:rPr>
          <w:color w:val="000000" w:themeColor="text1"/>
          <w:lang w:val="fr-FR"/>
        </w:rPr>
        <w:t>……………………………………………………….</w:t>
      </w:r>
      <w:r w:rsidR="00985848" w:rsidRPr="00DA1B49">
        <w:rPr>
          <w:color w:val="000000" w:themeColor="text1"/>
          <w:lang w:val="fr-FR"/>
        </w:rPr>
        <w:t>..</w:t>
      </w:r>
      <w:proofErr w:type="gramEnd"/>
      <w:r w:rsidR="00EF7973" w:rsidRPr="00DA1B49">
        <w:rPr>
          <w:color w:val="000000" w:themeColor="text1"/>
          <w:lang w:val="fr-FR"/>
        </w:rPr>
        <w:t>11</w:t>
      </w:r>
    </w:p>
    <w:p w:rsidR="00822A50" w:rsidRPr="00DA1B49" w:rsidRDefault="00822A50" w:rsidP="0063177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7.Toxicité et impact environnemental</w:t>
      </w:r>
      <w:proofErr w:type="gramStart"/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……………………………………………...</w:t>
      </w:r>
      <w:proofErr w:type="gramEnd"/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11</w:t>
      </w:r>
    </w:p>
    <w:p w:rsidR="00822A50" w:rsidRPr="00DA1B49" w:rsidRDefault="00822A50" w:rsidP="0063177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7.</w:t>
      </w: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1.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Toxicité sur la santé humaine</w:t>
      </w:r>
      <w:proofErr w:type="gramStart"/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</w:t>
      </w:r>
      <w:proofErr w:type="gramEnd"/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..11</w:t>
      </w:r>
    </w:p>
    <w:p w:rsidR="00822A50" w:rsidRPr="00DA1B49" w:rsidRDefault="00822A50" w:rsidP="0063177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7.</w:t>
      </w:r>
      <w:r w:rsidR="00987E9C"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2</w:t>
      </w: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Impacts environnementaux</w:t>
      </w:r>
      <w:proofErr w:type="gramStart"/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</w:t>
      </w:r>
      <w:proofErr w:type="gramEnd"/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985848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13</w:t>
      </w:r>
    </w:p>
    <w:p w:rsidR="00822A50" w:rsidRPr="00DA1B49" w:rsidRDefault="00822A50" w:rsidP="0063177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7.</w:t>
      </w:r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3. 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Normes et réglementation</w:t>
      </w:r>
      <w:proofErr w:type="gramStart"/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…………………………………………………….</w:t>
      </w:r>
      <w:r w:rsidR="00985848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..</w:t>
      </w:r>
      <w:proofErr w:type="gramEnd"/>
      <w:r w:rsidR="00EF7973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14</w:t>
      </w:r>
    </w:p>
    <w:p w:rsidR="0063177C" w:rsidRPr="00DA1B49" w:rsidRDefault="0063177C" w:rsidP="0063177C">
      <w:pPr>
        <w:pStyle w:val="Default"/>
        <w:spacing w:line="360" w:lineRule="auto"/>
        <w:rPr>
          <w:rFonts w:ascii="Lucida Calligraphy" w:hAnsi="Lucida Calligraphy"/>
          <w:b/>
          <w:bCs/>
          <w:color w:val="000000" w:themeColor="text1"/>
          <w:sz w:val="40"/>
          <w:szCs w:val="40"/>
          <w:lang w:val="fr-FR"/>
        </w:rPr>
      </w:pPr>
      <w:r w:rsidRPr="00DA1B49">
        <w:rPr>
          <w:rFonts w:ascii="Lucida Calligraphy" w:hAnsi="Lucida Calligraphy"/>
          <w:b/>
          <w:bCs/>
          <w:color w:val="000000" w:themeColor="text1"/>
          <w:sz w:val="40"/>
          <w:szCs w:val="40"/>
          <w:lang w:val="fr-FR"/>
        </w:rPr>
        <w:t>REVUE EXPERIMENTALE</w:t>
      </w:r>
    </w:p>
    <w:p w:rsidR="00822A50" w:rsidRPr="00DA1B49" w:rsidRDefault="00147C58" w:rsidP="0063177C">
      <w:pPr>
        <w:pStyle w:val="Default"/>
        <w:spacing w:line="360" w:lineRule="auto"/>
        <w:ind w:left="-142" w:right="-58" w:hanging="425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="Lucida Console" w:hAnsi="Lucida Console"/>
          <w:i/>
          <w:iCs/>
          <w:color w:val="000000" w:themeColor="text1"/>
          <w:sz w:val="28"/>
          <w:szCs w:val="28"/>
          <w:lang w:val="fr-FR"/>
        </w:rPr>
        <w:t xml:space="preserve">     </w:t>
      </w:r>
      <w:r w:rsidR="0063177C" w:rsidRPr="00DA1B49">
        <w:rPr>
          <w:rFonts w:asciiTheme="majorBidi" w:hAnsiTheme="majorBidi" w:cstheme="majorBidi"/>
          <w:color w:val="000000" w:themeColor="text1"/>
          <w:lang w:val="fr-FR"/>
        </w:rPr>
        <w:t xml:space="preserve">CHAPITRE </w:t>
      </w:r>
      <w:proofErr w:type="gramStart"/>
      <w:r w:rsidR="0063177C" w:rsidRPr="00DA1B49">
        <w:rPr>
          <w:rFonts w:asciiTheme="majorBidi" w:hAnsiTheme="majorBidi" w:cstheme="majorBidi"/>
          <w:color w:val="000000" w:themeColor="text1"/>
          <w:lang w:val="fr-FR"/>
        </w:rPr>
        <w:t>II:</w:t>
      </w:r>
      <w:proofErr w:type="gramEnd"/>
      <w:r w:rsidR="0063177C" w:rsidRPr="00DA1B49">
        <w:rPr>
          <w:rFonts w:asciiTheme="majorBidi" w:hAnsiTheme="majorBidi" w:cstheme="majorBidi"/>
          <w:color w:val="000000" w:themeColor="text1"/>
          <w:lang w:val="fr-FR"/>
        </w:rPr>
        <w:t xml:space="preserve"> LES PROCEDES DE TRAITEMENT DES REJETS TEXTILES..3  </w:t>
      </w:r>
    </w:p>
    <w:p w:rsidR="00822A50" w:rsidRPr="00DA1B49" w:rsidRDefault="00822A50" w:rsidP="006507C2">
      <w:pPr>
        <w:pStyle w:val="Default"/>
        <w:spacing w:line="360" w:lineRule="auto"/>
        <w:rPr>
          <w:rFonts w:ascii="Calibri" w:hAnsi="Calibri" w:cs="Calibr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color w:val="000000" w:themeColor="text1"/>
          <w:lang w:val="fr-FR"/>
        </w:rPr>
        <w:t>II</w:t>
      </w: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.1.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Introduction</w:t>
      </w:r>
      <w:r w:rsidR="00987E9C" w:rsidRPr="00DA1B49">
        <w:rPr>
          <w:rFonts w:ascii="Calibri" w:hAnsi="Calibri" w:cs="Calibri"/>
          <w:color w:val="000000" w:themeColor="text1"/>
          <w:lang w:val="fr-FR"/>
        </w:rPr>
        <w:t>………………………………………………………………………………………………</w:t>
      </w:r>
      <w:r w:rsidR="00985848" w:rsidRPr="00DA1B49">
        <w:rPr>
          <w:rFonts w:ascii="Calibri" w:hAnsi="Calibri" w:cs="Calibri"/>
          <w:color w:val="000000" w:themeColor="text1"/>
          <w:lang w:val="fr-FR"/>
        </w:rPr>
        <w:t>……</w:t>
      </w:r>
      <w:r w:rsidR="00987E9C" w:rsidRPr="00DA1B49">
        <w:rPr>
          <w:rFonts w:ascii="Calibri" w:hAnsi="Calibri" w:cs="Calibri"/>
          <w:color w:val="000000" w:themeColor="text1"/>
          <w:lang w:val="fr-FR"/>
        </w:rPr>
        <w:t>16</w:t>
      </w:r>
    </w:p>
    <w:p w:rsidR="00822A50" w:rsidRPr="00DA1B49" w:rsidRDefault="00822A50" w:rsidP="006507C2">
      <w:pPr>
        <w:pStyle w:val="Default"/>
        <w:spacing w:line="360" w:lineRule="auto"/>
        <w:rPr>
          <w:rFonts w:ascii="Calibri" w:hAnsi="Calibri" w:cs="Calibri"/>
          <w:color w:val="000000" w:themeColor="text1"/>
          <w:lang w:val="fr-FR"/>
        </w:rPr>
      </w:pPr>
      <w:r w:rsidRPr="00DA1B49">
        <w:rPr>
          <w:color w:val="000000" w:themeColor="text1"/>
          <w:lang w:val="fr-FR"/>
        </w:rPr>
        <w:t>II.</w:t>
      </w:r>
      <w:r w:rsidRPr="00DA1B49">
        <w:rPr>
          <w:b/>
          <w:bCs/>
          <w:color w:val="000000" w:themeColor="text1"/>
          <w:lang w:val="fr-FR"/>
        </w:rPr>
        <w:t>2</w:t>
      </w:r>
      <w:r w:rsidRPr="00DA1B49">
        <w:rPr>
          <w:rFonts w:ascii="Lucida Console" w:hAnsi="Lucida Console"/>
          <w:color w:val="000000" w:themeColor="text1"/>
          <w:lang w:val="fr-FR"/>
        </w:rPr>
        <w:t>.</w:t>
      </w:r>
      <w:r w:rsidRPr="00DA1B49">
        <w:rPr>
          <w:color w:val="000000" w:themeColor="text1"/>
          <w:lang w:val="fr-FR"/>
        </w:rPr>
        <w:t xml:space="preserve"> Traitement biologique</w:t>
      </w:r>
      <w:r w:rsidR="00987E9C" w:rsidRPr="00DA1B49">
        <w:rPr>
          <w:rFonts w:ascii="Calibri" w:hAnsi="Calibri" w:cs="Calibri"/>
          <w:color w:val="000000" w:themeColor="text1"/>
          <w:lang w:val="fr-FR"/>
        </w:rPr>
        <w:t>………………………………………………………………………………</w:t>
      </w:r>
      <w:r w:rsidR="00985848" w:rsidRPr="00DA1B49">
        <w:rPr>
          <w:rFonts w:ascii="Calibri" w:hAnsi="Calibri" w:cs="Calibri"/>
          <w:color w:val="000000" w:themeColor="text1"/>
          <w:lang w:val="fr-FR"/>
        </w:rPr>
        <w:t>…….</w:t>
      </w:r>
      <w:r w:rsidR="00987E9C" w:rsidRPr="00DA1B49">
        <w:rPr>
          <w:rFonts w:ascii="Calibri" w:hAnsi="Calibri" w:cs="Calibri"/>
          <w:color w:val="000000" w:themeColor="text1"/>
          <w:lang w:val="fr-FR"/>
        </w:rPr>
        <w:t>16</w:t>
      </w:r>
    </w:p>
    <w:p w:rsidR="00822A50" w:rsidRPr="00DA1B49" w:rsidRDefault="00822A50" w:rsidP="006507C2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II </w:t>
      </w: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.2.1.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Traitement aérobie</w:t>
      </w:r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</w:t>
      </w:r>
      <w:r w:rsidR="00985848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….</w:t>
      </w:r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16</w:t>
      </w:r>
    </w:p>
    <w:p w:rsidR="00822A50" w:rsidRPr="00DA1B49" w:rsidRDefault="00822A50" w:rsidP="006507C2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II.2.2.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Traitement anaérobie</w:t>
      </w:r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………………………………………………………….16</w:t>
      </w:r>
    </w:p>
    <w:p w:rsidR="00822A50" w:rsidRPr="00DA1B49" w:rsidRDefault="00822A50" w:rsidP="006507C2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II.3.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Traitements physico-chimiques</w:t>
      </w:r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…………………………………………………17</w:t>
      </w:r>
    </w:p>
    <w:p w:rsidR="00822A50" w:rsidRPr="00DA1B49" w:rsidRDefault="00822A50" w:rsidP="006507C2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II.3.1.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Coagulation/floculation</w:t>
      </w:r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………………………………………………………..17</w:t>
      </w:r>
    </w:p>
    <w:p w:rsidR="00822A50" w:rsidRPr="00DA1B49" w:rsidRDefault="00822A50" w:rsidP="006507C2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II.3.2.</w:t>
      </w:r>
      <w:r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Adsorption sur charbon actif</w:t>
      </w:r>
      <w:proofErr w:type="gramStart"/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</w:t>
      </w:r>
      <w:proofErr w:type="gramEnd"/>
      <w:r w:rsidR="00987E9C" w:rsidRPr="00DA1B4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..17</w:t>
      </w:r>
    </w:p>
    <w:p w:rsidR="00822A50" w:rsidRPr="00DA1B49" w:rsidRDefault="00822A50" w:rsidP="006507C2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t>II.3.3.</w:t>
      </w:r>
      <w:r w:rsidRPr="00DA1B49">
        <w:rPr>
          <w:color w:val="000000" w:themeColor="text1"/>
          <w:lang w:val="fr-FR"/>
        </w:rPr>
        <w:t>Filtration sur membrane</w:t>
      </w:r>
      <w:r w:rsidR="00987E9C" w:rsidRPr="00DA1B49">
        <w:rPr>
          <w:color w:val="000000" w:themeColor="text1"/>
          <w:lang w:val="fr-FR"/>
        </w:rPr>
        <w:t>……………………………………………………….18</w:t>
      </w:r>
    </w:p>
    <w:p w:rsidR="006507C2" w:rsidRPr="00DA1B49" w:rsidRDefault="006507C2" w:rsidP="006507C2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II.4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>- Traitement chimique</w:t>
      </w:r>
      <w:r w:rsidRPr="00DA1B49">
        <w:rPr>
          <w:color w:val="000000" w:themeColor="text1"/>
          <w:lang w:val="fr-FR"/>
        </w:rPr>
        <w:t>……………………………………………………………19</w:t>
      </w:r>
    </w:p>
    <w:p w:rsidR="006507C2" w:rsidRPr="00DA1B49" w:rsidRDefault="006507C2" w:rsidP="006507C2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t>II.5.</w:t>
      </w:r>
      <w:r w:rsidRPr="00DA1B49">
        <w:rPr>
          <w:color w:val="000000" w:themeColor="text1"/>
          <w:lang w:val="fr-FR"/>
        </w:rPr>
        <w:t>Optimisation de la Coagulation………………………………………………….20</w:t>
      </w:r>
    </w:p>
    <w:p w:rsidR="00822A50" w:rsidRPr="00DA1B49" w:rsidRDefault="00822A50" w:rsidP="006507C2">
      <w:pPr>
        <w:pStyle w:val="Default"/>
        <w:spacing w:line="360" w:lineRule="auto"/>
        <w:rPr>
          <w:rFonts w:ascii="Calibri" w:hAnsi="Calibri" w:cs="Calibri"/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t>II.6.</w:t>
      </w:r>
      <w:r w:rsidRPr="00DA1B49">
        <w:rPr>
          <w:color w:val="000000" w:themeColor="text1"/>
          <w:lang w:val="fr-FR"/>
        </w:rPr>
        <w:t>Coagulants usuels</w:t>
      </w:r>
      <w:r w:rsidR="00987E9C" w:rsidRPr="00DA1B49">
        <w:rPr>
          <w:rFonts w:ascii="Calibri" w:hAnsi="Calibri" w:cs="Calibri"/>
          <w:color w:val="000000" w:themeColor="text1"/>
          <w:lang w:val="fr-FR"/>
        </w:rPr>
        <w:t>…………………………………………………………………………………………….20</w:t>
      </w:r>
    </w:p>
    <w:p w:rsidR="00822A50" w:rsidRPr="00DA1B49" w:rsidRDefault="00822A50" w:rsidP="006507C2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t>II.7.</w:t>
      </w:r>
      <w:r w:rsidRPr="00DA1B49">
        <w:rPr>
          <w:color w:val="000000" w:themeColor="text1"/>
          <w:lang w:val="fr-FR"/>
        </w:rPr>
        <w:t>Mécanismes de déstabilisation des suspensions colloïdales par la coagulation</w:t>
      </w:r>
      <w:r w:rsidR="00987E9C" w:rsidRPr="00DA1B49">
        <w:rPr>
          <w:color w:val="000000" w:themeColor="text1"/>
          <w:lang w:val="fr-FR"/>
        </w:rPr>
        <w:t>…21</w:t>
      </w:r>
      <w:r w:rsidRPr="00DA1B49">
        <w:rPr>
          <w:color w:val="000000" w:themeColor="text1"/>
          <w:lang w:val="fr-FR"/>
        </w:rPr>
        <w:t xml:space="preserve"> </w:t>
      </w:r>
    </w:p>
    <w:p w:rsidR="00822A50" w:rsidRPr="00DA1B49" w:rsidRDefault="00822A50" w:rsidP="006507C2">
      <w:pPr>
        <w:pStyle w:val="Default"/>
        <w:spacing w:line="360" w:lineRule="auto"/>
        <w:rPr>
          <w:color w:val="000000" w:themeColor="text1"/>
          <w:lang w:val="fr-FR"/>
        </w:rPr>
      </w:pPr>
      <w:r w:rsidRPr="00DA1B49">
        <w:rPr>
          <w:b/>
          <w:bCs/>
          <w:color w:val="000000" w:themeColor="text1"/>
          <w:lang w:val="fr-FR"/>
        </w:rPr>
        <w:t>II.8.</w:t>
      </w:r>
      <w:r w:rsidRPr="00DA1B49">
        <w:rPr>
          <w:color w:val="000000" w:themeColor="text1"/>
          <w:lang w:val="fr-FR"/>
        </w:rPr>
        <w:t>Les étapes de l’agitation</w:t>
      </w:r>
      <w:r w:rsidR="00987E9C" w:rsidRPr="00DA1B49">
        <w:rPr>
          <w:color w:val="000000" w:themeColor="text1"/>
          <w:lang w:val="fr-FR"/>
        </w:rPr>
        <w:t>…………………………………………………………21</w:t>
      </w:r>
      <w:r w:rsidRPr="00DA1B49">
        <w:rPr>
          <w:color w:val="000000" w:themeColor="text1"/>
          <w:lang w:val="fr-FR"/>
        </w:rPr>
        <w:t xml:space="preserve"> </w:t>
      </w:r>
    </w:p>
    <w:p w:rsidR="00822A50" w:rsidRPr="00DA1B49" w:rsidRDefault="00822A50" w:rsidP="006507C2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II.9.</w:t>
      </w:r>
      <w:r w:rsidRPr="00DA1B4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Applications</w:t>
      </w:r>
      <w:r w:rsidR="00987E9C" w:rsidRPr="00DA1B49">
        <w:rPr>
          <w:color w:val="000000" w:themeColor="text1"/>
          <w:sz w:val="24"/>
          <w:szCs w:val="24"/>
          <w:lang w:val="fr-FR"/>
        </w:rPr>
        <w:t>……………………</w:t>
      </w:r>
      <w:r w:rsidR="006507C2" w:rsidRPr="00DA1B49">
        <w:rPr>
          <w:color w:val="000000" w:themeColor="text1"/>
          <w:sz w:val="24"/>
          <w:szCs w:val="24"/>
          <w:lang w:val="fr-FR"/>
        </w:rPr>
        <w:t>………………………………………………………………………………</w:t>
      </w:r>
      <w:r w:rsidR="00985848" w:rsidRPr="00DA1B49">
        <w:rPr>
          <w:color w:val="000000" w:themeColor="text1"/>
          <w:sz w:val="24"/>
          <w:szCs w:val="24"/>
          <w:lang w:val="fr-FR"/>
        </w:rPr>
        <w:t>.</w:t>
      </w:r>
      <w:r w:rsidR="006507C2" w:rsidRPr="00DA1B49">
        <w:rPr>
          <w:color w:val="000000" w:themeColor="text1"/>
          <w:sz w:val="24"/>
          <w:szCs w:val="24"/>
          <w:lang w:val="fr-FR"/>
        </w:rPr>
        <w:t>2</w:t>
      </w:r>
      <w:r w:rsidR="00987E9C" w:rsidRPr="00DA1B49">
        <w:rPr>
          <w:color w:val="000000" w:themeColor="text1"/>
          <w:sz w:val="24"/>
          <w:szCs w:val="24"/>
          <w:lang w:val="fr-FR"/>
        </w:rPr>
        <w:t>2</w:t>
      </w:r>
    </w:p>
    <w:p w:rsidR="006507C2" w:rsidRPr="00DA1B49" w:rsidRDefault="006507C2" w:rsidP="006507C2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CHAPITRE </w:t>
      </w:r>
      <w:proofErr w:type="gramStart"/>
      <w:r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III:</w:t>
      </w:r>
      <w:proofErr w:type="gramEnd"/>
      <w:r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MATERIELS ET METHODES</w:t>
      </w:r>
      <w:r w:rsidRPr="00DA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…………………………………4</w:t>
      </w:r>
    </w:p>
    <w:p w:rsidR="00822A50" w:rsidRPr="00DA1B49" w:rsidRDefault="00822A50" w:rsidP="00987E9C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III.1.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Matériels </w:t>
      </w:r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………………………………………………………………………25</w:t>
      </w:r>
    </w:p>
    <w:p w:rsidR="00822A50" w:rsidRPr="00DA1B49" w:rsidRDefault="00822A50" w:rsidP="00822A50">
      <w:pPr>
        <w:pStyle w:val="Default"/>
        <w:spacing w:after="200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III.1.1.</w:t>
      </w:r>
      <w:r w:rsidR="00987E9C" w:rsidRPr="00DA1B49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proofErr w:type="gramStart"/>
      <w:r w:rsidR="00987E9C" w:rsidRPr="00DA1B49">
        <w:rPr>
          <w:rFonts w:asciiTheme="majorBidi" w:hAnsiTheme="majorBidi" w:cstheme="majorBidi"/>
          <w:color w:val="000000" w:themeColor="text1"/>
          <w:lang w:val="fr-FR"/>
        </w:rPr>
        <w:t>Présentation  de</w:t>
      </w:r>
      <w:proofErr w:type="gramEnd"/>
      <w:r w:rsidR="00987E9C" w:rsidRPr="00DA1B49">
        <w:rPr>
          <w:rFonts w:asciiTheme="majorBidi" w:hAnsiTheme="majorBidi" w:cstheme="majorBidi"/>
          <w:color w:val="000000" w:themeColor="text1"/>
          <w:lang w:val="fr-FR"/>
        </w:rPr>
        <w:t xml:space="preserve"> colorant utilisé……………………………………………..</w:t>
      </w:r>
      <w:r w:rsidR="00985848" w:rsidRPr="00DA1B49">
        <w:rPr>
          <w:rFonts w:asciiTheme="majorBidi" w:hAnsiTheme="majorBidi" w:cstheme="majorBidi"/>
          <w:color w:val="000000" w:themeColor="text1"/>
          <w:lang w:val="fr-FR"/>
        </w:rPr>
        <w:t>.</w:t>
      </w:r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25</w:t>
      </w:r>
    </w:p>
    <w:p w:rsidR="00822A50" w:rsidRPr="00DA1B49" w:rsidRDefault="00367EA0" w:rsidP="00822A50">
      <w:pPr>
        <w:pStyle w:val="Default"/>
        <w:spacing w:after="200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III.1.2</w:t>
      </w:r>
      <w:proofErr w:type="gramStart"/>
      <w:r w:rsidR="00822A50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.</w:t>
      </w:r>
      <w:r w:rsidR="00822A50" w:rsidRPr="00DA1B49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191BCE" w:rsidRPr="00DA1B49">
        <w:rPr>
          <w:rFonts w:asciiTheme="majorBidi" w:hAnsiTheme="majorBidi" w:cstheme="majorBidi"/>
          <w:color w:val="000000" w:themeColor="text1"/>
          <w:lang w:val="fr-FR"/>
        </w:rPr>
        <w:t xml:space="preserve"> les</w:t>
      </w:r>
      <w:proofErr w:type="gramEnd"/>
      <w:r w:rsidR="00191BCE" w:rsidRPr="00DA1B49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822A50" w:rsidRPr="00DA1B49">
        <w:rPr>
          <w:rFonts w:asciiTheme="majorBidi" w:hAnsiTheme="majorBidi" w:cstheme="majorBidi"/>
          <w:color w:val="000000" w:themeColor="text1"/>
          <w:lang w:val="fr-FR"/>
        </w:rPr>
        <w:t>Produits chimique utilisés</w:t>
      </w:r>
      <w:r w:rsidR="006507C2"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……………………………………………….</w:t>
      </w:r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28</w:t>
      </w:r>
      <w:r w:rsidR="00822A50" w:rsidRPr="00DA1B49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</w:p>
    <w:p w:rsidR="00822A50" w:rsidRPr="00DA1B49" w:rsidRDefault="00367EA0" w:rsidP="00822A50">
      <w:pPr>
        <w:pStyle w:val="Default"/>
        <w:spacing w:after="200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III.1.3</w:t>
      </w:r>
      <w:r w:rsidR="00822A50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.</w:t>
      </w:r>
      <w:r w:rsidR="00822A50" w:rsidRPr="00DA1B49">
        <w:rPr>
          <w:rFonts w:asciiTheme="majorBidi" w:hAnsiTheme="majorBidi" w:cstheme="majorBidi"/>
          <w:color w:val="000000" w:themeColor="text1"/>
          <w:lang w:val="fr-FR"/>
        </w:rPr>
        <w:t xml:space="preserve"> Dispositif expérimental</w:t>
      </w:r>
      <w:r w:rsidR="006507C2"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………………………………………………………</w:t>
      </w:r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28</w:t>
      </w:r>
      <w:r w:rsidR="00822A50" w:rsidRPr="00DA1B49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</w:p>
    <w:p w:rsidR="00822A50" w:rsidRPr="00DA1B49" w:rsidRDefault="00763F6E" w:rsidP="00233E8F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III.1.4</w:t>
      </w:r>
      <w:r w:rsidR="00822A50"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.</w:t>
      </w:r>
      <w:r w:rsidR="00822A50" w:rsidRPr="00DA1B4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Mode opératoire</w:t>
      </w:r>
      <w:proofErr w:type="gramStart"/>
      <w:r w:rsidR="00367EA0"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>……………………………………………………………..</w:t>
      </w:r>
      <w:r w:rsidR="00985848"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>.</w:t>
      </w:r>
      <w:proofErr w:type="gramEnd"/>
      <w:r w:rsidR="00EF7973" w:rsidRPr="00DA1B49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29</w:t>
      </w:r>
    </w:p>
    <w:p w:rsidR="00822A50" w:rsidRPr="00DA1B49" w:rsidRDefault="00763F6E" w:rsidP="00233E8F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III.1.5</w:t>
      </w:r>
      <w:r w:rsidR="00822A50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.</w:t>
      </w:r>
      <w:r w:rsidR="00822A50" w:rsidRPr="00DA1B49">
        <w:rPr>
          <w:rFonts w:asciiTheme="majorBidi" w:hAnsiTheme="majorBidi" w:cstheme="majorBidi"/>
          <w:color w:val="000000" w:themeColor="text1"/>
          <w:lang w:val="fr-FR"/>
        </w:rPr>
        <w:t xml:space="preserve"> Méthodes</w:t>
      </w:r>
      <w:r w:rsidR="00367EA0"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…………………………………………………………………….30</w:t>
      </w:r>
    </w:p>
    <w:p w:rsidR="00822A50" w:rsidRPr="00DA1B49" w:rsidRDefault="00763F6E" w:rsidP="00233E8F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III.1.6</w:t>
      </w:r>
      <w:r w:rsidR="00822A50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.</w:t>
      </w:r>
      <w:r w:rsidR="00822A50" w:rsidRPr="00DA1B49">
        <w:rPr>
          <w:rFonts w:asciiTheme="majorBidi" w:hAnsiTheme="majorBidi" w:cstheme="majorBidi"/>
          <w:color w:val="000000" w:themeColor="text1"/>
          <w:lang w:val="fr-FR"/>
        </w:rPr>
        <w:t xml:space="preserve"> Méthode d’analyse de colorant</w:t>
      </w:r>
      <w:r w:rsidR="00367EA0"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………………………………………………30</w:t>
      </w:r>
      <w:r w:rsidR="00822A50" w:rsidRPr="00DA1B49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</w:p>
    <w:p w:rsidR="00367EA0" w:rsidRPr="00DA1B49" w:rsidRDefault="00822A50" w:rsidP="00233E8F">
      <w:pPr>
        <w:pStyle w:val="Default"/>
        <w:spacing w:line="360" w:lineRule="auto"/>
        <w:jc w:val="both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III.1.7.</w:t>
      </w:r>
      <w:r w:rsidR="00367EA0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</w:t>
      </w:r>
      <w:r w:rsidR="00367EA0" w:rsidRPr="00DA1B49">
        <w:rPr>
          <w:rFonts w:asciiTheme="majorBidi" w:hAnsiTheme="majorBidi" w:cstheme="majorBidi"/>
          <w:color w:val="000000" w:themeColor="text1"/>
          <w:lang w:val="fr-FR"/>
        </w:rPr>
        <w:t>la spectrophotométrie UV/Visible</w:t>
      </w:r>
      <w:r w:rsidR="003937D0"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…………………………………………</w:t>
      </w:r>
      <w:r w:rsidR="00233E8F" w:rsidRPr="00DA1B49">
        <w:rPr>
          <w:rFonts w:asciiTheme="majorBidi" w:hAnsiTheme="majorBidi" w:cstheme="majorBidi"/>
          <w:color w:val="000000" w:themeColor="text1"/>
          <w:lang w:val="fr-FR"/>
        </w:rPr>
        <w:t>..</w:t>
      </w:r>
      <w:r w:rsidR="00985848" w:rsidRPr="00DA1B49">
        <w:rPr>
          <w:rFonts w:asciiTheme="majorBidi" w:hAnsiTheme="majorBidi" w:cstheme="majorBidi"/>
          <w:color w:val="000000" w:themeColor="text1"/>
          <w:lang w:val="fr-FR"/>
        </w:rPr>
        <w:t>.</w:t>
      </w:r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31</w:t>
      </w:r>
      <w:r w:rsidR="00367EA0" w:rsidRPr="00DA1B49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</w:p>
    <w:p w:rsidR="00822A50" w:rsidRPr="00DA1B49" w:rsidRDefault="006507C2" w:rsidP="00367EA0">
      <w:pPr>
        <w:pStyle w:val="Default"/>
        <w:rPr>
          <w:rFonts w:asciiTheme="majorBidi" w:hAnsiTheme="majorBidi" w:cstheme="majorBidi"/>
          <w:color w:val="000000" w:themeColor="text1"/>
          <w:lang w:val="fr-FR" w:bidi="ar-DZ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CHAPITRE IV : RÉSULTATS ET DISCUSSION</w:t>
      </w:r>
      <w:proofErr w:type="gramStart"/>
      <w:r w:rsidR="00EF7973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………………………………</w:t>
      </w:r>
      <w:proofErr w:type="gramEnd"/>
      <w:r w:rsidR="00E16B23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..</w:t>
      </w:r>
      <w:r w:rsidR="00EF7973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5</w:t>
      </w:r>
    </w:p>
    <w:p w:rsidR="006507C2" w:rsidRPr="00DA1B49" w:rsidRDefault="006507C2" w:rsidP="00985848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rtl/>
          <w:lang w:val="fr-FR" w:bidi="ar-DZ"/>
        </w:rPr>
      </w:pPr>
    </w:p>
    <w:p w:rsidR="00822A50" w:rsidRPr="00DA1B49" w:rsidRDefault="006507C2" w:rsidP="00985848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VI.1.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>Mise en évidence des flocs formés</w:t>
      </w:r>
      <w:proofErr w:type="gramStart"/>
      <w:r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……………………………………………</w:t>
      </w:r>
      <w:proofErr w:type="gramEnd"/>
      <w:r w:rsidRPr="00DA1B49">
        <w:rPr>
          <w:rFonts w:asciiTheme="majorBidi" w:hAnsiTheme="majorBidi" w:cstheme="majorBidi"/>
          <w:color w:val="000000" w:themeColor="text1"/>
          <w:lang w:val="fr-FR"/>
        </w:rPr>
        <w:t>.</w:t>
      </w:r>
      <w:r w:rsidR="00985848" w:rsidRPr="00DA1B49">
        <w:rPr>
          <w:rFonts w:asciiTheme="majorBidi" w:hAnsiTheme="majorBidi" w:cstheme="majorBidi"/>
          <w:color w:val="000000" w:themeColor="text1"/>
          <w:lang w:val="fr-FR"/>
        </w:rPr>
        <w:t>.</w:t>
      </w:r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34</w:t>
      </w:r>
    </w:p>
    <w:p w:rsidR="00822A50" w:rsidRPr="00DA1B49" w:rsidRDefault="00822A50" w:rsidP="00985848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VI.2.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Optimisation des conditions opératoires</w:t>
      </w:r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……………………………………….34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</w:p>
    <w:p w:rsidR="006507C2" w:rsidRPr="00DA1B49" w:rsidRDefault="006507C2" w:rsidP="00985848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VI.2.1.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Influence de la concentration du coagulant</w:t>
      </w:r>
      <w:proofErr w:type="gramStart"/>
      <w:r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</w:t>
      </w:r>
      <w:r w:rsidR="00985848" w:rsidRPr="00DA1B49">
        <w:rPr>
          <w:rFonts w:asciiTheme="majorBidi" w:hAnsiTheme="majorBidi" w:cstheme="majorBidi"/>
          <w:color w:val="000000" w:themeColor="text1"/>
          <w:lang w:val="fr-FR"/>
        </w:rPr>
        <w:t>.....</w:t>
      </w:r>
      <w:proofErr w:type="gramEnd"/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34</w:t>
      </w:r>
    </w:p>
    <w:p w:rsidR="00822A50" w:rsidRPr="00DA1B49" w:rsidRDefault="00822A50" w:rsidP="00985848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VI.2.2.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Influence de la vitesse d’agitation </w:t>
      </w:r>
      <w:proofErr w:type="gramStart"/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…………………………………………...</w:t>
      </w:r>
      <w:proofErr w:type="gramEnd"/>
      <w:r w:rsidR="00EF7973" w:rsidRPr="00DA1B49">
        <w:rPr>
          <w:rFonts w:asciiTheme="majorBidi" w:hAnsiTheme="majorBidi" w:cstheme="majorBidi"/>
          <w:color w:val="000000" w:themeColor="text1"/>
          <w:lang w:val="fr-FR"/>
        </w:rPr>
        <w:t>36</w:t>
      </w:r>
    </w:p>
    <w:p w:rsidR="000468DA" w:rsidRPr="00DA1B49" w:rsidRDefault="003937D0" w:rsidP="00985848">
      <w:pPr>
        <w:spacing w:line="360" w:lineRule="auto"/>
        <w:jc w:val="right"/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val="fr-FR" w:bidi="ar-DZ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VI.2.</w:t>
      </w:r>
      <w:r w:rsidR="00763F6E" w:rsidRPr="00DA1B49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>3</w:t>
      </w:r>
      <w:r w:rsidR="00763F6E" w:rsidRPr="00DA1B49"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  <w:t>.</w:t>
      </w:r>
      <w:r w:rsidR="000468DA" w:rsidRPr="00DA1B49"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  <w:t>Influence de la concentrat</w:t>
      </w:r>
      <w:r w:rsidR="00E16B23" w:rsidRPr="00DA1B49"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  <w:t>ion du colorant…………………………………….38</w:t>
      </w:r>
      <w:r w:rsidR="000468DA" w:rsidRPr="00DA1B49"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  <w:t xml:space="preserve"> </w:t>
      </w:r>
    </w:p>
    <w:p w:rsidR="00822A50" w:rsidRPr="00DA1B49" w:rsidRDefault="00822A50" w:rsidP="00985848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fr-FR" w:bidi="ar-DZ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VI.2.4.</w:t>
      </w:r>
      <w:r w:rsidRPr="00DA1B4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Influence du pH de la solution</w:t>
      </w:r>
      <w:r w:rsidR="00E16B23" w:rsidRPr="00DA1B4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………………………………………………39</w:t>
      </w:r>
      <w:r w:rsidRPr="00DA1B4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</w:p>
    <w:p w:rsidR="00822A50" w:rsidRPr="00DA1B49" w:rsidRDefault="00822A50" w:rsidP="00985848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VI.3.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Caractérisation des flocs formés</w:t>
      </w:r>
      <w:r w:rsidR="00E16B23" w:rsidRPr="00DA1B49">
        <w:rPr>
          <w:rFonts w:asciiTheme="majorBidi" w:hAnsiTheme="majorBidi" w:cstheme="majorBidi"/>
          <w:color w:val="000000" w:themeColor="text1"/>
          <w:lang w:val="fr-FR"/>
        </w:rPr>
        <w:t>……………………………………………….40</w:t>
      </w:r>
    </w:p>
    <w:p w:rsidR="00985848" w:rsidRPr="00DA1B49" w:rsidRDefault="00985848" w:rsidP="00985848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VI.3.1.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Caractérisation par microscopie électroniques à balayage</w:t>
      </w:r>
      <w:proofErr w:type="gramStart"/>
      <w:r w:rsidR="00E16B23" w:rsidRPr="00DA1B49">
        <w:rPr>
          <w:rFonts w:asciiTheme="majorBidi" w:hAnsiTheme="majorBidi" w:cstheme="majorBidi"/>
          <w:color w:val="000000" w:themeColor="text1"/>
          <w:lang w:val="fr-FR"/>
        </w:rPr>
        <w:t>…………………</w:t>
      </w:r>
      <w:proofErr w:type="gramEnd"/>
      <w:r w:rsidR="00E16B23" w:rsidRPr="00DA1B49">
        <w:rPr>
          <w:rFonts w:asciiTheme="majorBidi" w:hAnsiTheme="majorBidi" w:cstheme="majorBidi"/>
          <w:color w:val="000000" w:themeColor="text1"/>
          <w:lang w:val="fr-FR"/>
        </w:rPr>
        <w:t>..41</w:t>
      </w:r>
    </w:p>
    <w:p w:rsidR="00822A50" w:rsidRPr="00DA1B49" w:rsidRDefault="00822A50" w:rsidP="00985848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VI.3.</w:t>
      </w:r>
      <w:r w:rsidR="00763F6E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2</w:t>
      </w: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Caractérisation par Spectroscopie Infra Rouge à Transformée de Fourier</w:t>
      </w:r>
      <w:r w:rsidR="00E16B23" w:rsidRPr="00DA1B49">
        <w:rPr>
          <w:rFonts w:asciiTheme="majorBidi" w:hAnsiTheme="majorBidi" w:cstheme="majorBidi"/>
          <w:color w:val="000000" w:themeColor="text1"/>
          <w:lang w:val="fr-FR"/>
        </w:rPr>
        <w:t>…..43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</w:p>
    <w:p w:rsidR="00822A50" w:rsidRPr="00DA1B49" w:rsidRDefault="00822A50" w:rsidP="00822A50">
      <w:pPr>
        <w:pStyle w:val="Default"/>
        <w:rPr>
          <w:rFonts w:asciiTheme="majorBidi" w:hAnsiTheme="majorBidi" w:cstheme="majorBidi"/>
          <w:color w:val="000000" w:themeColor="text1"/>
          <w:lang w:val="fr-FR"/>
        </w:rPr>
      </w:pPr>
    </w:p>
    <w:p w:rsidR="00985848" w:rsidRPr="00DA1B49" w:rsidRDefault="00147C58" w:rsidP="00985848">
      <w:pPr>
        <w:pStyle w:val="Default"/>
        <w:spacing w:line="360" w:lineRule="auto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 </w:t>
      </w:r>
      <w:r w:rsidR="00822A50"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Chapitre V : </w:t>
      </w:r>
    </w:p>
    <w:p w:rsidR="00822A50" w:rsidRPr="00DA1B49" w:rsidRDefault="00822A50" w:rsidP="00822A50">
      <w:pPr>
        <w:pStyle w:val="Default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color w:val="000000" w:themeColor="text1"/>
          <w:lang w:val="fr-FR"/>
        </w:rPr>
        <w:t>Conclusion……………………………………………………………</w:t>
      </w:r>
      <w:r w:rsidR="00E16B23" w:rsidRPr="00DA1B49">
        <w:rPr>
          <w:rFonts w:asciiTheme="majorBidi" w:hAnsiTheme="majorBidi" w:cstheme="majorBidi"/>
          <w:color w:val="000000" w:themeColor="text1"/>
          <w:lang w:val="fr-FR"/>
        </w:rPr>
        <w:t>……………….</w:t>
      </w:r>
      <w:r w:rsidRPr="00DA1B49">
        <w:rPr>
          <w:rFonts w:asciiTheme="majorBidi" w:hAnsiTheme="majorBidi" w:cstheme="majorBidi"/>
          <w:color w:val="000000" w:themeColor="text1"/>
          <w:lang w:val="fr-FR"/>
        </w:rPr>
        <w:t>6</w:t>
      </w:r>
    </w:p>
    <w:p w:rsidR="00822A50" w:rsidRPr="00DA1B49" w:rsidRDefault="00822A50" w:rsidP="00822A50">
      <w:pPr>
        <w:pStyle w:val="Default"/>
        <w:rPr>
          <w:rFonts w:asciiTheme="majorBidi" w:hAnsiTheme="majorBidi" w:cstheme="majorBidi"/>
          <w:color w:val="000000" w:themeColor="text1"/>
          <w:lang w:val="fr-FR"/>
        </w:rPr>
      </w:pPr>
    </w:p>
    <w:p w:rsidR="00822A50" w:rsidRPr="00DA1B49" w:rsidRDefault="00822A50" w:rsidP="00822A50">
      <w:pPr>
        <w:pStyle w:val="Default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>Références bibliographique</w:t>
      </w:r>
    </w:p>
    <w:p w:rsidR="00822A50" w:rsidRPr="00DA1B49" w:rsidRDefault="00822A50" w:rsidP="00822A50">
      <w:pPr>
        <w:pStyle w:val="Default"/>
        <w:rPr>
          <w:rFonts w:asciiTheme="majorBidi" w:hAnsiTheme="majorBidi" w:cstheme="majorBidi"/>
          <w:color w:val="000000" w:themeColor="text1"/>
          <w:lang w:val="fr-FR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</w:t>
      </w: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val="fr-FR" w:bidi="ar-DZ"/>
        </w:rPr>
      </w:pPr>
      <w:r w:rsidRPr="00DA1B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Annexe</w:t>
      </w: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val="fr-FR" w:bidi="ar-DZ"/>
        </w:rPr>
      </w:pP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val="fr-FR" w:bidi="ar-DZ"/>
        </w:rPr>
      </w:pP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val="fr-FR" w:bidi="ar-DZ"/>
        </w:rPr>
      </w:pP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val="fr-FR" w:bidi="ar-DZ"/>
        </w:rPr>
      </w:pP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val="fr-FR" w:bidi="ar-DZ"/>
        </w:rPr>
      </w:pP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val="fr-FR" w:bidi="ar-DZ"/>
        </w:rPr>
      </w:pP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val="fr-FR" w:bidi="ar-DZ"/>
        </w:rPr>
      </w:pPr>
    </w:p>
    <w:p w:rsidR="00822A50" w:rsidRPr="00DA1B49" w:rsidRDefault="00822A50" w:rsidP="00822A5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val="fr-FR" w:bidi="ar-DZ"/>
        </w:rPr>
      </w:pPr>
    </w:p>
    <w:p w:rsidR="00915EEE" w:rsidRPr="00DA1B49" w:rsidRDefault="00DA1B49">
      <w:pPr>
        <w:rPr>
          <w:color w:val="000000" w:themeColor="text1"/>
          <w:lang w:val="fr-FR" w:bidi="ar-DZ"/>
        </w:rPr>
      </w:pPr>
    </w:p>
    <w:sectPr w:rsidR="00915EEE" w:rsidRPr="00DA1B49" w:rsidSect="005F5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E7556"/>
    <w:multiLevelType w:val="hybridMultilevel"/>
    <w:tmpl w:val="EF80BC0A"/>
    <w:lvl w:ilvl="0" w:tplc="5748CA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2A50"/>
    <w:rsid w:val="000468DA"/>
    <w:rsid w:val="00147C58"/>
    <w:rsid w:val="00191BCE"/>
    <w:rsid w:val="00212FBC"/>
    <w:rsid w:val="00233E8F"/>
    <w:rsid w:val="00280022"/>
    <w:rsid w:val="00304878"/>
    <w:rsid w:val="00367EA0"/>
    <w:rsid w:val="003937D0"/>
    <w:rsid w:val="0049088D"/>
    <w:rsid w:val="00513E67"/>
    <w:rsid w:val="005673A0"/>
    <w:rsid w:val="00577E32"/>
    <w:rsid w:val="005F5ADA"/>
    <w:rsid w:val="006042D2"/>
    <w:rsid w:val="0063177C"/>
    <w:rsid w:val="006507C2"/>
    <w:rsid w:val="006B159E"/>
    <w:rsid w:val="006E1D9A"/>
    <w:rsid w:val="00720805"/>
    <w:rsid w:val="00763F6E"/>
    <w:rsid w:val="00797A6E"/>
    <w:rsid w:val="00822A50"/>
    <w:rsid w:val="00887C50"/>
    <w:rsid w:val="00985848"/>
    <w:rsid w:val="00987E9C"/>
    <w:rsid w:val="009A31A4"/>
    <w:rsid w:val="009A3AB1"/>
    <w:rsid w:val="009B3443"/>
    <w:rsid w:val="00BE7ABC"/>
    <w:rsid w:val="00C16DF2"/>
    <w:rsid w:val="00D9768A"/>
    <w:rsid w:val="00DA1B49"/>
    <w:rsid w:val="00E16B23"/>
    <w:rsid w:val="00E93D85"/>
    <w:rsid w:val="00EF7973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3730E8-58D0-4A11-A044-B24BE88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344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1B4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A1B4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</dc:creator>
  <cp:lastModifiedBy>Alhidaia</cp:lastModifiedBy>
  <cp:revision>17</cp:revision>
  <cp:lastPrinted>2017-06-21T07:38:00Z</cp:lastPrinted>
  <dcterms:created xsi:type="dcterms:W3CDTF">2017-05-23T20:49:00Z</dcterms:created>
  <dcterms:modified xsi:type="dcterms:W3CDTF">2017-06-21T07:39:00Z</dcterms:modified>
</cp:coreProperties>
</file>